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val="en-US" w:eastAsia="zh-CN"/>
        </w:rPr>
        <w:t xml:space="preserve">                    </w:t>
      </w:r>
      <w:r>
        <w:rPr>
          <w:rFonts w:hint="eastAsia" w:asciiTheme="minorEastAsia" w:hAnsiTheme="minorEastAsia" w:eastAsiaTheme="minorEastAsia" w:cstheme="minorEastAsia"/>
          <w:sz w:val="24"/>
          <w:szCs w:val="24"/>
        </w:rPr>
        <w:t>1</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 xml:space="preserve"> 世界上第一个听诊器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教学要求：</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1、学会本课生字，</w:t>
      </w:r>
      <w:r>
        <w:rPr>
          <w:rFonts w:hint="eastAsia" w:asciiTheme="minorEastAsia" w:hAnsiTheme="minorEastAsia" w:eastAsiaTheme="minorEastAsia" w:cstheme="minorEastAsia"/>
          <w:sz w:val="24"/>
          <w:szCs w:val="24"/>
          <w:lang w:eastAsia="zh-CN"/>
        </w:rPr>
        <w:t>会认</w:t>
      </w:r>
      <w:r>
        <w:rPr>
          <w:rFonts w:hint="eastAsia" w:asciiTheme="minorEastAsia" w:hAnsiTheme="minorEastAsia" w:eastAsiaTheme="minorEastAsia" w:cstheme="minorEastAsia"/>
          <w:sz w:val="24"/>
          <w:szCs w:val="24"/>
          <w:lang w:val="en-US" w:eastAsia="zh-CN"/>
        </w:rPr>
        <w:t>10个生字，会写9个生字。</w:t>
      </w:r>
      <w:r>
        <w:rPr>
          <w:rFonts w:hint="eastAsia" w:asciiTheme="minorEastAsia" w:hAnsiTheme="minorEastAsia" w:eastAsiaTheme="minorEastAsia" w:cstheme="minorEastAsia"/>
          <w:sz w:val="24"/>
          <w:szCs w:val="24"/>
        </w:rPr>
        <w:t>理解由生字组成的词语，会用“如果……就……”“果然”造句。</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2、能正确、流利、有感情地朗读课文。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3、默读课文，复述雷奈克医生发明“世界上第一个听诊器”的经过。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4、理解课文内容，激发学生从小善于观察，勤于思考，长大为人类造福的志趣。</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教学时间：</w:t>
      </w:r>
      <w:r>
        <w:rPr>
          <w:rFonts w:hint="eastAsia" w:asciiTheme="minorEastAsia" w:hAnsiTheme="minorEastAsia" w:eastAsiaTheme="minorEastAsia" w:cstheme="minorEastAsia"/>
          <w:sz w:val="24"/>
          <w:szCs w:val="24"/>
          <w:lang w:val="en-US" w:eastAsia="zh-CN"/>
        </w:rPr>
        <w:t>2</w:t>
      </w:r>
      <w:r>
        <w:rPr>
          <w:rFonts w:hint="eastAsia" w:asciiTheme="minorEastAsia" w:hAnsiTheme="minorEastAsia" w:eastAsiaTheme="minorEastAsia" w:cstheme="minorEastAsia"/>
          <w:sz w:val="24"/>
          <w:szCs w:val="24"/>
        </w:rPr>
        <w:t>课时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第一课时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一、出示实物，诱发学习兴趣</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1、出示听诊器并板书：听诊器。领读“听诊（zh</w:t>
      </w:r>
      <w:r>
        <w:rPr>
          <w:rFonts w:hint="eastAsia" w:asciiTheme="minorEastAsia" w:hAnsiTheme="minorEastAsia" w:eastAsiaTheme="minorEastAsia" w:cstheme="minorEastAsia"/>
          <w:sz w:val="24"/>
          <w:szCs w:val="24"/>
          <w:lang w:eastAsia="zh-CN"/>
        </w:rPr>
        <w:t>ě</w:t>
      </w:r>
      <w:r>
        <w:rPr>
          <w:rFonts w:hint="eastAsia" w:asciiTheme="minorEastAsia" w:hAnsiTheme="minorEastAsia" w:eastAsiaTheme="minorEastAsia" w:cstheme="minorEastAsia"/>
          <w:sz w:val="24"/>
          <w:szCs w:val="24"/>
        </w:rPr>
        <w:t>n）器（q</w:t>
      </w:r>
      <w:r>
        <w:rPr>
          <w:rFonts w:hint="eastAsia" w:asciiTheme="minorEastAsia" w:hAnsiTheme="minorEastAsia" w:eastAsiaTheme="minorEastAsia" w:cstheme="minorEastAsia"/>
          <w:sz w:val="24"/>
          <w:szCs w:val="24"/>
          <w:lang w:val="en-US" w:eastAsia="zh-CN"/>
        </w:rPr>
        <w:t>ì</w:t>
      </w:r>
      <w:r>
        <w:rPr>
          <w:rFonts w:hint="eastAsia" w:asciiTheme="minorEastAsia" w:hAnsiTheme="minorEastAsia" w:eastAsiaTheme="minorEastAsia" w:cstheme="minorEastAsia"/>
          <w:sz w:val="24"/>
          <w:szCs w:val="24"/>
        </w:rPr>
        <w:t>）”。讲：“听诊器”就是俗说的“听筒”。医生靠它从人的体表听取体内的声音来检查胸部和腹部的情况。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2、再板书：世界上第一个。提问：加上这几个字，又看到现在的听诊器，你们想提出什么问题？</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宋体" w:hAnsi="宋体" w:eastAsia="宋体" w:cs="宋体"/>
          <w:sz w:val="24"/>
          <w:szCs w:val="24"/>
        </w:rPr>
        <w:t>[</w:t>
      </w:r>
      <w:r>
        <w:rPr>
          <w:rFonts w:hint="eastAsia" w:asciiTheme="minorEastAsia" w:hAnsiTheme="minorEastAsia" w:eastAsiaTheme="minorEastAsia" w:cstheme="minorEastAsia"/>
          <w:sz w:val="24"/>
          <w:szCs w:val="24"/>
        </w:rPr>
        <w:t>估计会提出下列问题：（1）世界上第一个听诊器是什么样子？（2）是谁发明的？（3）他是怎样发明的？</w:t>
      </w:r>
      <w:r>
        <w:rPr>
          <w:rFonts w:hint="eastAsia" w:ascii="宋体" w:hAnsi="宋体" w:eastAsia="宋体" w:cs="宋体"/>
          <w:sz w:val="24"/>
          <w:szCs w:val="24"/>
        </w:rPr>
        <w:t>]</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3、板书：雷奈克。教生字：“克”（k</w:t>
      </w:r>
      <w:r>
        <w:rPr>
          <w:rFonts w:hint="eastAsia" w:asciiTheme="minorEastAsia" w:hAnsiTheme="minorEastAsia" w:eastAsiaTheme="minorEastAsia" w:cstheme="minorEastAsia"/>
          <w:sz w:val="24"/>
          <w:szCs w:val="24"/>
          <w:lang w:val="en-US" w:eastAsia="zh-CN"/>
        </w:rPr>
        <w:t>è</w:t>
      </w:r>
      <w:r>
        <w:rPr>
          <w:rFonts w:hint="eastAsia" w:asciiTheme="minorEastAsia" w:hAnsiTheme="minorEastAsia" w:eastAsiaTheme="minorEastAsia" w:cstheme="minorEastAsia"/>
          <w:sz w:val="24"/>
          <w:szCs w:val="24"/>
        </w:rPr>
        <w:t>），领读。</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简介雷奈克医生：法国医师。他不仅创制了世界上第一个听诊器，而且在临床诊断方面采用听诊法，描述胸部疾病的许多体征，改革了对这些疾病的研究方法。他还在肺结核病研究上取得了不少成绩。</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4、让我们认真研究课文，弄懂大家刚才提出的一些问题。</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二、补读指导</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1、指名读第一自然段，生字词领读，教者讲：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肺（f</w:t>
      </w:r>
      <w:r>
        <w:rPr>
          <w:rFonts w:hint="eastAsia" w:asciiTheme="minorEastAsia" w:hAnsiTheme="minorEastAsia" w:eastAsiaTheme="minorEastAsia" w:cstheme="minorEastAsia"/>
          <w:sz w:val="24"/>
          <w:szCs w:val="24"/>
          <w:lang w:val="en-US" w:eastAsia="zh-CN"/>
        </w:rPr>
        <w:t>è</w:t>
      </w:r>
      <w:r>
        <w:rPr>
          <w:rFonts w:hint="eastAsia" w:asciiTheme="minorEastAsia" w:hAnsiTheme="minorEastAsia" w:eastAsiaTheme="minorEastAsia" w:cstheme="minorEastAsia"/>
          <w:sz w:val="24"/>
          <w:szCs w:val="24"/>
        </w:rPr>
        <w:t>i）结核（h</w:t>
      </w:r>
      <w:r>
        <w:rPr>
          <w:rFonts w:hint="eastAsia" w:asciiTheme="minorEastAsia" w:hAnsiTheme="minorEastAsia" w:eastAsiaTheme="minorEastAsia" w:cstheme="minorEastAsia"/>
          <w:sz w:val="24"/>
          <w:szCs w:val="24"/>
          <w:lang w:val="en-US" w:eastAsia="zh-CN"/>
        </w:rPr>
        <w:t>é</w:t>
      </w:r>
      <w:r>
        <w:rPr>
          <w:rFonts w:hint="eastAsia" w:asciiTheme="minorEastAsia" w:hAnsiTheme="minorEastAsia" w:eastAsiaTheme="minorEastAsia" w:cstheme="minorEastAsia"/>
          <w:sz w:val="24"/>
          <w:szCs w:val="24"/>
        </w:rPr>
        <w:t>）：慢性传染病，症状是低热，夜间盗汗，咳嗽，多痰，消瘦，有时咯血。俗称痨病。</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2、默读第二自然段，学生提出生字词。</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领读后，问：哪些词语的意思不需要老师讲？</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3、轻声读第三、四自然段，画出生字词。</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（1）教者联系课文内容讲：</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分析：根据了解到的病人的情况研究，找出病根所在。效果：（用空心木管听诊）产生的结果。</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（2）联系插图讲：喇叭状——像喇叭的样子。</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4、集中揭示生字词。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960" w:firstLineChars="40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（1）领读，对读，指名读，相机正音。</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（2）讨论：怎样记住生字字形？</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①熟字换偏旁：</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沿：“船”字去掉“舟”，换上“氵”。</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②歌诀法：诊，左边“讠”字旁，右边“人”三撇（彡）。</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（3）教者提醒</w:t>
      </w:r>
      <w:r>
        <w:rPr>
          <w:rFonts w:hint="eastAsia" w:asciiTheme="minorEastAsia" w:hAnsiTheme="minorEastAsia" w:eastAsiaTheme="minorEastAsia" w:cstheme="minorEastAsia"/>
          <w:sz w:val="24"/>
          <w:szCs w:val="24"/>
          <w:lang w:eastAsia="zh-CN"/>
        </w:rPr>
        <w:t>难字写法</w:t>
      </w:r>
      <w:r>
        <w:rPr>
          <w:rFonts w:hint="eastAsia" w:asciiTheme="minorEastAsia" w:hAnsiTheme="minorEastAsia" w:eastAsiaTheme="minorEastAsia" w:cstheme="minorEastAsia"/>
          <w:sz w:val="24"/>
          <w:szCs w:val="24"/>
        </w:rPr>
        <w:t>。</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三、写字指导</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特别提醒：</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1、左右结构的字，写时要保证整个字写起来紧凑。</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2、沿，右上方的第二笔是横折折，没有钩。</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eastAsia="zh-CN"/>
        </w:rPr>
        <w:t>四</w:t>
      </w:r>
      <w:r>
        <w:rPr>
          <w:rFonts w:hint="eastAsia" w:asciiTheme="minorEastAsia" w:hAnsiTheme="minorEastAsia" w:eastAsiaTheme="minorEastAsia" w:cstheme="minorEastAsia"/>
          <w:sz w:val="24"/>
          <w:szCs w:val="24"/>
        </w:rPr>
        <w:t>、作业</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1、用钢笔描红。</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2、课后习题3：读一读，再抄写。</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3、朗读课文。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第二课时</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一、复习检查</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1、听写词语。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2、写出带下列偏旁的字。</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木（　　）　讠（　　）　亻</w:t>
      </w:r>
      <w:bookmarkStart w:id="0" w:name="_GoBack"/>
      <w:bookmarkEnd w:id="0"/>
      <w:r>
        <w:rPr>
          <w:rFonts w:hint="eastAsia" w:asciiTheme="minorEastAsia" w:hAnsiTheme="minorEastAsia" w:eastAsiaTheme="minorEastAsia" w:cstheme="minorEastAsia"/>
          <w:sz w:val="24"/>
          <w:szCs w:val="24"/>
        </w:rPr>
        <w:t>（　　）　氵（　　）</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二、精读训练</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自由读课文，你认为文中写雷奈克医生能发明世界上第一个听诊器的最重要的词语是什么？为什么这样说？（留给学生充分读书、思考的时间，让学生充分发表意见，不妨开展争论，最后教者可以用商量的口吻归纳本文最重要的一个词语是“整日思索”）</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可能有下列几种情况：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（1）难过：这个词表现了雷奈克作为一个医生，把救死扶伤当做自己的天职，看到许多肺结核病人痛苦地死去时的心情。这种心情是他能发明听诊器的动力。</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整日思索：雷奈克所以能发明听诊器，是他不断思考的结思。正因为他“整日思索”，所以他看到两个男孩在跷跷板上玩游戏，他就能留心观察；正因为他“整日思索”，所以他能试验；正因为他“整日思索”，所以他能发现空心木管听诊效果更好，继续改进。</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（3）吸引：因为有了男孩做游戏的“吸引”，他才会去听、去试验。</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（4）又发现：雷奈克医生不满足现状，继续研究，继续改进，才做成了世界上第一个听诊器。</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2、结合指导有感情地朗读课文。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（1）第一自然段中，“难过”要读得低沉，“整日思索”要读重音，速度较慢。</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（2）第二自然段。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出示下面两组句子，读一读，看看区别在哪里。</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原来，通过木板，在另一头能清楚地听到划木头的声音！</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原来，通过木板，在另一头能清楚地听到划木头的声音。</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（上句句末用的是感叹号，下一句用的是句号。读上一句要读出高兴的语气）</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啊！呼吸声，心跳声，都听到了！啊！呼吸声，心跳声，都听到了。</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（读上一句，要把两个感叹号所表达的激动、兴奋的语气读出来）</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3、默读课文，说说雷奈克发明听诊器的经过。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（1）讨论：雷奈克发明听诊器分哪几个阶段？（板书：难过——思索——启示——试试——又发现）</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（2）轻声读两个男孩玩跷跷板的情节，回忆并口述，同座对说。（3）复述雷奈克试验的情况。</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（4）看课文插图，图上画的是什么？（雷奈克用喇叭状的空心木管靠着病人的胸腔仔细听）</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（5）指名复述雷奈克发明听诊器的经过。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4、读读下面的句子，并用带点的词语造句。</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（1）一个人如果有了疾病，他的内脏运动就会出现异常。</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（2）通过木板，在另一头能清楚地听到划木头的声音！雷奈克试了试，声音果然沿着木板传了过来。</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指名读句子，想一想带点的词语在什么情况下用，讨论后教者小结：</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①“如果”是假设某种情况成为现实，“就”是产生的结果。②“果然”表示事实与所说或所预料的相符。</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三、作业</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1、练习用“如果……就……”“果然”造句。</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2、复述雷奈克发明听诊器的经过。</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3、搜集发明家的小故事，开个小型故事会。</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r>
        <w:rPr>
          <w:rFonts w:hint="eastAsia" w:asciiTheme="minorEastAsia" w:hAnsiTheme="minorEastAsia" w:eastAsiaTheme="minorEastAsia" w:cstheme="minorEastAsia"/>
          <w:sz w:val="24"/>
          <w:szCs w:val="24"/>
          <w:lang w:eastAsia="zh-CN"/>
        </w:rPr>
        <w:t>教学</w:t>
      </w:r>
      <w:r>
        <w:rPr>
          <w:rFonts w:hint="eastAsia" w:asciiTheme="minorEastAsia" w:hAnsiTheme="minorEastAsia" w:eastAsiaTheme="minorEastAsia" w:cstheme="minorEastAsia"/>
          <w:sz w:val="24"/>
          <w:szCs w:val="24"/>
        </w:rPr>
        <w:t>板书：　　　　　　　　1</w:t>
      </w:r>
      <w:r>
        <w:rPr>
          <w:rFonts w:hint="eastAsia" w:asciiTheme="minorEastAsia" w:hAnsiTheme="minorEastAsia" w:eastAsiaTheme="minorEastAsia" w:cstheme="minorEastAsia"/>
          <w:sz w:val="24"/>
          <w:szCs w:val="24"/>
          <w:lang w:val="en-US" w:eastAsia="zh-CN"/>
        </w:rPr>
        <w:t>6</w:t>
      </w:r>
      <w:r>
        <w:rPr>
          <w:rFonts w:hint="eastAsia" w:asciiTheme="minorEastAsia" w:hAnsiTheme="minorEastAsia" w:eastAsiaTheme="minorEastAsia" w:cstheme="minorEastAsia"/>
          <w:sz w:val="24"/>
          <w:szCs w:val="24"/>
        </w:rPr>
        <w:t xml:space="preserve"> 世界上第一个听诊器</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思索——启示——发现——做成</w:t>
      </w:r>
      <w:r>
        <w:rPr>
          <w:rFonts w:hint="eastAsia" w:asciiTheme="minorEastAsia" w:hAnsiTheme="minorEastAsia" w:eastAsiaTheme="minorEastAsia" w:cstheme="minorEastAsia"/>
          <w:sz w:val="24"/>
          <w:szCs w:val="24"/>
        </w:rPr>
        <w:br w:type="textWrapping"/>
      </w:r>
      <w:r>
        <w:rPr>
          <w:rFonts w:hint="eastAsia" w:asciiTheme="minorEastAsia" w:hAnsiTheme="minorEastAsia" w:eastAsiaTheme="minorEastAsia" w:cstheme="minorEastAsia"/>
          <w:sz w:val="24"/>
          <w:szCs w:val="24"/>
        </w:rPr>
        <w:t>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eastAsia" w:asciiTheme="minorEastAsia" w:hAnsiTheme="minorEastAsia" w:eastAsiaTheme="minorEastAsia" w:cs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647E3D"/>
    <w:rsid w:val="0028429F"/>
    <w:rsid w:val="005950B3"/>
    <w:rsid w:val="005E7AF4"/>
    <w:rsid w:val="006314C7"/>
    <w:rsid w:val="00647E3D"/>
    <w:rsid w:val="00A6133B"/>
    <w:rsid w:val="00C61770"/>
    <w:rsid w:val="00C625FA"/>
    <w:rsid w:val="00D55802"/>
    <w:rsid w:val="00D96841"/>
    <w:rsid w:val="00DA056C"/>
    <w:rsid w:val="00DD40CC"/>
    <w:rsid w:val="00DD6F36"/>
    <w:rsid w:val="00E06288"/>
    <w:rsid w:val="00F31E31"/>
    <w:rsid w:val="102462F7"/>
    <w:rsid w:val="1A9F304C"/>
    <w:rsid w:val="2CB50C0C"/>
    <w:rsid w:val="343F637C"/>
    <w:rsid w:val="3B5F24C9"/>
    <w:rsid w:val="49381AD2"/>
    <w:rsid w:val="5CD50511"/>
    <w:rsid w:val="61E837F8"/>
    <w:rsid w:val="6EEC6C6D"/>
    <w:rsid w:val="7409157D"/>
    <w:rsid w:val="7DCA5F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Strong"/>
    <w:basedOn w:val="4"/>
    <w:qFormat/>
    <w:uiPriority w:val="22"/>
    <w:rPr>
      <w:b/>
      <w:bCs/>
    </w:rPr>
  </w:style>
  <w:style w:type="character" w:styleId="6">
    <w:name w:val="Emphasis"/>
    <w:basedOn w:val="4"/>
    <w:qFormat/>
    <w:uiPriority w:val="20"/>
  </w:style>
  <w:style w:type="character" w:customStyle="1" w:styleId="8">
    <w:name w:val="页眉 Char"/>
    <w:basedOn w:val="4"/>
    <w:link w:val="3"/>
    <w:semiHidden/>
    <w:qFormat/>
    <w:uiPriority w:val="99"/>
    <w:rPr>
      <w:kern w:val="2"/>
      <w:sz w:val="18"/>
      <w:szCs w:val="18"/>
    </w:rPr>
  </w:style>
  <w:style w:type="character" w:customStyle="1" w:styleId="9">
    <w:name w:val="页脚 Char"/>
    <w:basedOn w:val="4"/>
    <w:link w:val="2"/>
    <w:semiHidden/>
    <w:qFormat/>
    <w:uiPriority w:val="99"/>
    <w:rPr>
      <w:kern w:val="2"/>
      <w:sz w:val="18"/>
      <w:szCs w:val="18"/>
    </w:rPr>
  </w:style>
  <w:style w:type="character" w:customStyle="1" w:styleId="10">
    <w:name w:val="apple-converted-space"/>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2405</Words>
  <Characters>2422</Characters>
  <Lines>21</Lines>
  <Paragraphs>5</Paragraphs>
  <TotalTime>4</TotalTime>
  <ScaleCrop>false</ScaleCrop>
  <LinksUpToDate>false</LinksUpToDate>
  <CharactersWithSpaces>2825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2017-05-19T10:01:00Z</dcterms:created>
  <dc:creator>Administrator</dc:creator>
  <cp:lastModifiedBy>Administrator</cp:lastModifiedBy>
  <dcterms:modified xsi:type="dcterms:W3CDTF">2018-06-09T01:31:05Z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